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4BEE" w:rsidR="0051369E" w:rsidP="0051369E" w:rsidRDefault="0051369E" w14:paraId="7471BAA4" w14:textId="0067B6D4">
      <w:pPr>
        <w:spacing w:after="0" w:line="240" w:lineRule="auto"/>
        <w:jc w:val="center"/>
        <w:rPr>
          <w:rFonts w:ascii="Calibri" w:hAnsi="Calibri" w:eastAsia="Times New Roman" w:cs="Times New Roman"/>
          <w:b/>
          <w:sz w:val="32"/>
          <w:szCs w:val="20"/>
          <w:lang w:eastAsia="es-ES"/>
        </w:rPr>
      </w:pPr>
      <w:r w:rsidRPr="79AC173B">
        <w:rPr>
          <w:rFonts w:ascii="Calibri" w:hAnsi="Calibri" w:eastAsia="Times New Roman" w:cs="Times New Roman"/>
          <w:b/>
          <w:bCs/>
          <w:sz w:val="32"/>
          <w:szCs w:val="32"/>
          <w:lang w:eastAsia="es-ES"/>
        </w:rPr>
        <w:t xml:space="preserve">       JUAN ALBERTO AGUIRRE PÉREZ</w:t>
      </w:r>
    </w:p>
    <w:p w:rsidRPr="00D42062" w:rsidR="0051369E" w:rsidP="0051369E" w:rsidRDefault="0051369E" w14:paraId="4A1208EF" w14:textId="451E1EBF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  <w:r w:rsidRPr="00D42062">
        <w:rPr>
          <w:rFonts w:cstheme="minorHAnsi"/>
          <w:sz w:val="20"/>
          <w:szCs w:val="20"/>
        </w:rPr>
        <w:t>Av. El Ejército 920, Urb. El Molino, Trujillo. La Libertad. Perú</w:t>
      </w:r>
    </w:p>
    <w:p w:rsidRPr="00D42062" w:rsidR="0051369E" w:rsidP="0051369E" w:rsidRDefault="0051369E" w14:paraId="30ED8D45" w14:textId="0F63BD74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Pr="00D42062">
        <w:rPr>
          <w:rFonts w:cstheme="minorHAnsi"/>
          <w:sz w:val="20"/>
          <w:szCs w:val="20"/>
        </w:rPr>
        <w:t xml:space="preserve">+51 945 911 </w:t>
      </w:r>
      <w:proofErr w:type="gramStart"/>
      <w:r w:rsidRPr="00D42062">
        <w:rPr>
          <w:rFonts w:cstheme="minorHAnsi"/>
          <w:sz w:val="20"/>
          <w:szCs w:val="20"/>
        </w:rPr>
        <w:t>982  /</w:t>
      </w:r>
      <w:proofErr w:type="gramEnd"/>
      <w:r w:rsidRPr="00D42062">
        <w:rPr>
          <w:rFonts w:cstheme="minorHAnsi"/>
          <w:sz w:val="20"/>
          <w:szCs w:val="20"/>
        </w:rPr>
        <w:t xml:space="preserve">  +51 44 606 202</w:t>
      </w:r>
    </w:p>
    <w:p w:rsidRPr="00D42062" w:rsidR="0051369E" w:rsidP="0051369E" w:rsidRDefault="0051369E" w14:paraId="24515EBE" w14:textId="3BF36EA1">
      <w:pPr>
        <w:spacing w:after="0" w:line="240" w:lineRule="auto"/>
        <w:jc w:val="center"/>
        <w:rPr>
          <w:rStyle w:val="Hipervnculo"/>
          <w:rFonts w:cstheme="minorHAnsi"/>
          <w:color w:val="auto"/>
          <w:sz w:val="20"/>
          <w:szCs w:val="20"/>
          <w:u w:val="none"/>
        </w:rPr>
      </w:pPr>
      <w:r>
        <w:rPr>
          <w:rFonts w:cstheme="minorHAnsi"/>
          <w:sz w:val="20"/>
          <w:szCs w:val="20"/>
        </w:rPr>
        <w:t xml:space="preserve">             </w:t>
      </w:r>
      <w:r w:rsidRPr="00D42062">
        <w:rPr>
          <w:rFonts w:cstheme="minorHAnsi"/>
          <w:sz w:val="20"/>
          <w:szCs w:val="20"/>
        </w:rPr>
        <w:t>jalbertoaguirrep@gmail.com</w:t>
      </w:r>
    </w:p>
    <w:p w:rsidR="0051369E" w:rsidP="0051369E" w:rsidRDefault="0051369E" w14:paraId="520D5A52" w14:textId="604847D3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                                                             </w:t>
      </w:r>
      <w:r w:rsidR="00ED6DA1">
        <w:rPr>
          <w:rFonts w:cstheme="minorHAnsi"/>
          <w:sz w:val="20"/>
        </w:rPr>
        <w:t xml:space="preserve">     </w:t>
      </w:r>
      <w:hyperlink w:history="1" r:id="rId5">
        <w:r w:rsidRPr="00D974A5" w:rsidR="00ED6DA1">
          <w:rPr>
            <w:rStyle w:val="Hipervnculo"/>
            <w:rFonts w:cstheme="minorHAnsi"/>
            <w:sz w:val="20"/>
          </w:rPr>
          <w:t>https://www.linkedin.com/in/jaagirreperez/</w:t>
        </w:r>
      </w:hyperlink>
    </w:p>
    <w:p w:rsidR="00ED6DA1" w:rsidP="0051369E" w:rsidRDefault="00ED6DA1" w14:paraId="4FF85386" w14:textId="77777777">
      <w:pPr>
        <w:spacing w:after="0" w:line="240" w:lineRule="auto"/>
        <w:rPr>
          <w:rFonts w:cstheme="minorHAnsi"/>
          <w:sz w:val="20"/>
        </w:rPr>
      </w:pPr>
    </w:p>
    <w:p w:rsidRPr="00D42062" w:rsidR="0051369E" w:rsidP="0051369E" w:rsidRDefault="0051369E" w14:paraId="654EDEEB" w14:textId="77777777">
      <w:pPr>
        <w:spacing w:before="120" w:after="0" w:line="240" w:lineRule="auto"/>
        <w:jc w:val="center"/>
        <w:rPr>
          <w:rStyle w:val="public-profile-url"/>
          <w:rFonts w:cstheme="minorHAnsi"/>
          <w:sz w:val="20"/>
          <w:szCs w:val="20"/>
        </w:rPr>
      </w:pPr>
      <w:r>
        <w:rPr>
          <w:rStyle w:val="public-profile-url"/>
          <w:rFonts w:cstheme="minorHAnsi"/>
          <w:b/>
          <w:sz w:val="24"/>
          <w:szCs w:val="24"/>
        </w:rPr>
        <w:t xml:space="preserve">Perfil </w:t>
      </w:r>
    </w:p>
    <w:p w:rsidR="004936C8" w:rsidP="004936C8" w:rsidRDefault="004936C8" w14:paraId="1DCAC320" w14:textId="77777777">
      <w:pPr>
        <w:jc w:val="both"/>
        <w:rPr>
          <w:rStyle w:val="public-profile-url"/>
          <w:rFonts w:cstheme="minorHAnsi"/>
          <w:sz w:val="20"/>
          <w:szCs w:val="20"/>
        </w:rPr>
      </w:pPr>
      <w:r w:rsidRPr="00D42062">
        <w:rPr>
          <w:rStyle w:val="public-profile-url"/>
          <w:rFonts w:cstheme="minorHAnsi"/>
          <w:sz w:val="20"/>
          <w:szCs w:val="20"/>
        </w:rPr>
        <w:t xml:space="preserve">Estudiante de la Carrera de Ingeniería </w:t>
      </w:r>
      <w:r>
        <w:rPr>
          <w:rStyle w:val="public-profile-url"/>
          <w:rFonts w:cstheme="minorHAnsi"/>
          <w:sz w:val="20"/>
          <w:szCs w:val="20"/>
        </w:rPr>
        <w:t xml:space="preserve">de Sistemas </w:t>
      </w:r>
      <w:r w:rsidRPr="00D42062">
        <w:rPr>
          <w:rStyle w:val="public-profile-url"/>
          <w:rFonts w:cstheme="minorHAnsi"/>
          <w:sz w:val="20"/>
          <w:szCs w:val="20"/>
        </w:rPr>
        <w:t>por l</w:t>
      </w:r>
      <w:r>
        <w:rPr>
          <w:rStyle w:val="public-profile-url"/>
          <w:rFonts w:cstheme="minorHAnsi"/>
          <w:sz w:val="20"/>
          <w:szCs w:val="20"/>
        </w:rPr>
        <w:t xml:space="preserve">a Universidad Privada del Norte, </w:t>
      </w:r>
      <w:r w:rsidRPr="00D42062">
        <w:rPr>
          <w:rStyle w:val="public-profile-url"/>
          <w:rFonts w:cstheme="minorHAnsi"/>
          <w:sz w:val="20"/>
          <w:szCs w:val="20"/>
        </w:rPr>
        <w:t>con estu</w:t>
      </w:r>
      <w:r>
        <w:rPr>
          <w:rStyle w:val="public-profile-url"/>
          <w:rFonts w:cstheme="minorHAnsi"/>
          <w:sz w:val="20"/>
          <w:szCs w:val="20"/>
        </w:rPr>
        <w:t>dios en el idioma inglés; conocimientos en lenguaje de programación, mantenimiento de software y sistemas inteligentes. E</w:t>
      </w:r>
      <w:r w:rsidRPr="00D42062">
        <w:rPr>
          <w:rStyle w:val="public-profile-url"/>
          <w:rFonts w:cstheme="minorHAnsi"/>
          <w:sz w:val="20"/>
          <w:szCs w:val="20"/>
        </w:rPr>
        <w:t>xperiencia en el sector de Tecnología de la Infor</w:t>
      </w:r>
      <w:r>
        <w:rPr>
          <w:rStyle w:val="public-profile-url"/>
          <w:rFonts w:cstheme="minorHAnsi"/>
          <w:sz w:val="20"/>
          <w:szCs w:val="20"/>
        </w:rPr>
        <w:t xml:space="preserve">mación y Comunicación. Desarrollo habilidades comunicativas, participo en la </w:t>
      </w:r>
      <w:r w:rsidRPr="00D42062">
        <w:rPr>
          <w:rStyle w:val="public-profile-url"/>
          <w:rFonts w:cstheme="minorHAnsi"/>
          <w:sz w:val="20"/>
          <w:szCs w:val="20"/>
        </w:rPr>
        <w:t>búsqueda de solución</w:t>
      </w:r>
      <w:r>
        <w:rPr>
          <w:rStyle w:val="public-profile-url"/>
          <w:rFonts w:cstheme="minorHAnsi"/>
          <w:sz w:val="20"/>
          <w:szCs w:val="20"/>
        </w:rPr>
        <w:t xml:space="preserve"> de problemas, con</w:t>
      </w:r>
      <w:r w:rsidRPr="00D42062">
        <w:rPr>
          <w:rStyle w:val="public-profile-url"/>
          <w:rFonts w:cstheme="minorHAnsi"/>
          <w:sz w:val="20"/>
          <w:szCs w:val="20"/>
        </w:rPr>
        <w:t xml:space="preserve"> </w:t>
      </w:r>
      <w:r>
        <w:rPr>
          <w:rStyle w:val="public-profile-url"/>
          <w:rFonts w:cstheme="minorHAnsi"/>
          <w:sz w:val="20"/>
          <w:szCs w:val="20"/>
        </w:rPr>
        <w:t>cualidades de mentor en apoyo a</w:t>
      </w:r>
      <w:r w:rsidRPr="00D42062">
        <w:rPr>
          <w:rStyle w:val="public-profile-url"/>
          <w:rFonts w:cstheme="minorHAnsi"/>
          <w:sz w:val="20"/>
          <w:szCs w:val="20"/>
        </w:rPr>
        <w:t xml:space="preserve"> compañeros de estudio </w:t>
      </w:r>
      <w:r>
        <w:rPr>
          <w:rStyle w:val="public-profile-url"/>
          <w:rFonts w:cstheme="minorHAnsi"/>
          <w:sz w:val="20"/>
          <w:szCs w:val="20"/>
        </w:rPr>
        <w:t>para mejo</w:t>
      </w:r>
      <w:r w:rsidRPr="00D42062">
        <w:rPr>
          <w:rStyle w:val="public-profile-url"/>
          <w:rFonts w:cstheme="minorHAnsi"/>
          <w:sz w:val="20"/>
          <w:szCs w:val="20"/>
        </w:rPr>
        <w:t>r</w:t>
      </w:r>
      <w:r>
        <w:rPr>
          <w:rStyle w:val="public-profile-url"/>
          <w:rFonts w:cstheme="minorHAnsi"/>
          <w:sz w:val="20"/>
          <w:szCs w:val="20"/>
        </w:rPr>
        <w:t>ar</w:t>
      </w:r>
      <w:r w:rsidRPr="00D42062">
        <w:rPr>
          <w:rStyle w:val="public-profile-url"/>
          <w:rFonts w:cstheme="minorHAnsi"/>
          <w:sz w:val="20"/>
          <w:szCs w:val="20"/>
        </w:rPr>
        <w:t xml:space="preserve"> sus resultados académicos</w:t>
      </w:r>
      <w:r>
        <w:rPr>
          <w:rStyle w:val="public-profile-url"/>
          <w:rFonts w:cstheme="minorHAnsi"/>
          <w:sz w:val="20"/>
          <w:szCs w:val="20"/>
        </w:rPr>
        <w:t xml:space="preserve">. Interesado en adquirir aprendizajes y brindar aportes innovadores en las áreas de gestión del talento. </w:t>
      </w:r>
    </w:p>
    <w:p w:rsidRPr="00101B0F" w:rsidR="0051369E" w:rsidP="0051369E" w:rsidRDefault="0051369E" w14:paraId="06AC6FBB" w14:textId="77777777">
      <w:pPr>
        <w:spacing w:before="120" w:after="0" w:line="240" w:lineRule="auto"/>
        <w:jc w:val="center"/>
        <w:rPr>
          <w:rStyle w:val="public-profile-url"/>
          <w:rFonts w:cstheme="minorHAnsi"/>
          <w:sz w:val="20"/>
          <w:szCs w:val="20"/>
        </w:rPr>
      </w:pPr>
      <w:r w:rsidRPr="00101B0F">
        <w:rPr>
          <w:rStyle w:val="public-profile-url"/>
          <w:rFonts w:cstheme="minorHAnsi"/>
          <w:b/>
          <w:sz w:val="24"/>
          <w:szCs w:val="24"/>
        </w:rPr>
        <w:t>Logros Destacados</w:t>
      </w:r>
      <w:r>
        <w:rPr>
          <w:rStyle w:val="public-profile-url"/>
          <w:rFonts w:cstheme="minorHAnsi"/>
          <w:b/>
          <w:sz w:val="24"/>
          <w:szCs w:val="24"/>
        </w:rPr>
        <w:t xml:space="preserve"> </w:t>
      </w:r>
    </w:p>
    <w:p w:rsidRPr="00E914E1" w:rsidR="00E914E1" w:rsidP="00E914E1" w:rsidRDefault="00E914E1" w14:paraId="204708E4" w14:textId="77777777">
      <w:pPr>
        <w:pStyle w:val="Prrafodelista"/>
        <w:numPr>
          <w:ilvl w:val="0"/>
          <w:numId w:val="3"/>
        </w:numPr>
        <w:spacing w:before="120" w:after="0" w:line="240" w:lineRule="auto"/>
        <w:ind w:left="142" w:hanging="142"/>
        <w:rPr>
          <w:rStyle w:val="public-profile-url"/>
          <w:rFonts w:cstheme="minorHAnsi"/>
          <w:sz w:val="20"/>
          <w:szCs w:val="20"/>
        </w:rPr>
      </w:pPr>
      <w:r w:rsidRPr="00E914E1">
        <w:rPr>
          <w:rStyle w:val="public-profile-url"/>
          <w:rFonts w:cstheme="minorHAnsi"/>
          <w:sz w:val="20"/>
          <w:szCs w:val="20"/>
        </w:rPr>
        <w:t>Obtuve el primer puesto en un concurso de prácticas innovadoras en la gestión de Empresas | UPN.</w:t>
      </w:r>
    </w:p>
    <w:p w:rsidRPr="00E914E1" w:rsidR="00E914E1" w:rsidP="00E914E1" w:rsidRDefault="00E914E1" w14:paraId="602CCFE5" w14:textId="77777777">
      <w:pPr>
        <w:pStyle w:val="Prrafodelista"/>
        <w:numPr>
          <w:ilvl w:val="0"/>
          <w:numId w:val="3"/>
        </w:numPr>
        <w:tabs>
          <w:tab w:val="left" w:pos="1560"/>
        </w:tabs>
        <w:spacing w:after="0" w:line="240" w:lineRule="auto"/>
        <w:ind w:left="142" w:hanging="142"/>
        <w:rPr>
          <w:rStyle w:val="public-profile-url"/>
          <w:rFonts w:cstheme="minorHAnsi"/>
          <w:sz w:val="20"/>
        </w:rPr>
      </w:pPr>
      <w:r w:rsidRPr="00E914E1">
        <w:rPr>
          <w:rStyle w:val="public-profile-url"/>
          <w:rFonts w:cstheme="minorHAnsi"/>
          <w:sz w:val="20"/>
        </w:rPr>
        <w:t>Logré generar aprendizajes significativos a un grupo de estudiantes en mi rol de Líder Tutor | Escuela de Líderes UPN</w:t>
      </w:r>
    </w:p>
    <w:p w:rsidRPr="00101B0F" w:rsidR="0051369E" w:rsidP="0051369E" w:rsidRDefault="0051369E" w14:paraId="32305F75" w14:textId="4E4D7A14">
      <w:pPr>
        <w:spacing w:before="120" w:after="0" w:line="240" w:lineRule="auto"/>
        <w:jc w:val="center"/>
        <w:rPr>
          <w:rStyle w:val="public-profile-url"/>
          <w:rFonts w:cstheme="minorHAnsi"/>
          <w:b/>
          <w:sz w:val="24"/>
          <w:szCs w:val="24"/>
        </w:rPr>
      </w:pPr>
      <w:r w:rsidRPr="00101B0F">
        <w:rPr>
          <w:rStyle w:val="public-profile-url"/>
          <w:rFonts w:cstheme="minorHAnsi"/>
          <w:b/>
          <w:sz w:val="24"/>
          <w:szCs w:val="24"/>
        </w:rPr>
        <w:t xml:space="preserve">Experiencia </w:t>
      </w:r>
    </w:p>
    <w:p w:rsidRPr="00101B0F" w:rsidR="0051369E" w:rsidP="0051369E" w:rsidRDefault="0051369E" w14:paraId="04CAC820" w14:textId="19CC7A6B">
      <w:pPr>
        <w:spacing w:after="0" w:line="240" w:lineRule="auto"/>
        <w:jc w:val="both"/>
        <w:rPr>
          <w:rFonts w:cstheme="minorHAnsi"/>
          <w:b/>
          <w:szCs w:val="20"/>
        </w:rPr>
      </w:pPr>
      <w:r w:rsidRPr="00101B0F">
        <w:rPr>
          <w:rFonts w:cstheme="minorHAnsi"/>
          <w:b/>
          <w:szCs w:val="20"/>
        </w:rPr>
        <w:t>G&amp;S Gestión y Sistemas SAC.</w:t>
      </w:r>
      <w:r w:rsidR="004936C8">
        <w:rPr>
          <w:rFonts w:cstheme="minorHAnsi"/>
          <w:b/>
          <w:szCs w:val="20"/>
        </w:rPr>
        <w:tab/>
      </w:r>
      <w:r w:rsidR="004936C8">
        <w:rPr>
          <w:rFonts w:cstheme="minorHAnsi"/>
          <w:b/>
          <w:szCs w:val="20"/>
        </w:rPr>
        <w:tab/>
      </w:r>
      <w:r w:rsidR="004936C8">
        <w:rPr>
          <w:rFonts w:cstheme="minorHAnsi"/>
          <w:b/>
          <w:szCs w:val="20"/>
        </w:rPr>
        <w:tab/>
      </w:r>
      <w:r w:rsidR="004936C8">
        <w:rPr>
          <w:rFonts w:cstheme="minorHAnsi"/>
          <w:b/>
          <w:szCs w:val="20"/>
        </w:rPr>
        <w:tab/>
      </w:r>
      <w:r w:rsidR="004936C8">
        <w:rPr>
          <w:rFonts w:cstheme="minorHAnsi"/>
          <w:b/>
          <w:szCs w:val="20"/>
        </w:rPr>
        <w:tab/>
      </w:r>
      <w:r w:rsidR="004936C8">
        <w:rPr>
          <w:rFonts w:cstheme="minorHAnsi"/>
          <w:b/>
          <w:szCs w:val="20"/>
        </w:rPr>
        <w:tab/>
      </w:r>
      <w:r w:rsidR="004936C8">
        <w:rPr>
          <w:rFonts w:cstheme="minorHAnsi"/>
          <w:b/>
          <w:szCs w:val="20"/>
        </w:rPr>
        <w:tab/>
      </w:r>
      <w:r w:rsidR="004936C8">
        <w:rPr>
          <w:rFonts w:cstheme="minorHAnsi"/>
          <w:b/>
          <w:szCs w:val="20"/>
        </w:rPr>
        <w:tab/>
      </w:r>
      <w:r w:rsidR="00ED6DA1">
        <w:rPr>
          <w:rFonts w:cstheme="minorHAnsi"/>
          <w:b/>
          <w:szCs w:val="20"/>
        </w:rPr>
        <w:t xml:space="preserve">                           </w:t>
      </w:r>
      <w:r w:rsidR="004936C8">
        <w:rPr>
          <w:rFonts w:cstheme="minorHAnsi"/>
          <w:b/>
          <w:szCs w:val="20"/>
        </w:rPr>
        <w:t>2019</w:t>
      </w:r>
    </w:p>
    <w:p w:rsidRPr="00101B0F" w:rsidR="0051369E" w:rsidP="0051369E" w:rsidRDefault="0051369E" w14:paraId="726C2513" w14:textId="77777777">
      <w:pPr>
        <w:spacing w:after="0" w:line="240" w:lineRule="auto"/>
        <w:jc w:val="both"/>
        <w:rPr>
          <w:rStyle w:val="public-profile-url"/>
          <w:sz w:val="20"/>
        </w:rPr>
      </w:pPr>
      <w:r w:rsidRPr="00101B0F">
        <w:rPr>
          <w:rStyle w:val="public-profile-url"/>
          <w:sz w:val="20"/>
        </w:rPr>
        <w:t>Empresa especializada en brindar Soluciones para la Gestión del Conocimiento, Colabor</w:t>
      </w:r>
      <w:r w:rsidR="005636F1">
        <w:rPr>
          <w:rStyle w:val="public-profile-url"/>
          <w:sz w:val="20"/>
        </w:rPr>
        <w:t>ación y Productividad.</w:t>
      </w:r>
    </w:p>
    <w:p w:rsidRPr="00101B0F" w:rsidR="0051369E" w:rsidP="0051369E" w:rsidRDefault="0051369E" w14:paraId="39D7459C" w14:textId="77777777">
      <w:pPr>
        <w:tabs>
          <w:tab w:val="right" w:pos="10206"/>
        </w:tabs>
        <w:spacing w:after="0" w:line="240" w:lineRule="auto"/>
        <w:jc w:val="both"/>
        <w:rPr>
          <w:rStyle w:val="public-profile-url"/>
          <w:rFonts w:cstheme="minorHAnsi"/>
          <w:b/>
          <w:sz w:val="20"/>
          <w:szCs w:val="20"/>
        </w:rPr>
      </w:pPr>
      <w:r w:rsidRPr="00101B0F">
        <w:rPr>
          <w:rStyle w:val="public-profile-url"/>
          <w:rFonts w:cstheme="minorHAnsi"/>
          <w:b/>
          <w:sz w:val="20"/>
          <w:szCs w:val="20"/>
        </w:rPr>
        <w:t>Asistente de Sistemas</w:t>
      </w:r>
      <w:r w:rsidRPr="00284087">
        <w:rPr>
          <w:rStyle w:val="public-profile-url"/>
          <w:rFonts w:cstheme="minorHAnsi"/>
          <w:sz w:val="20"/>
          <w:szCs w:val="20"/>
        </w:rPr>
        <w:t xml:space="preserve">.                                                                                                                                 </w:t>
      </w:r>
      <w:r>
        <w:rPr>
          <w:rStyle w:val="public-profile-url"/>
          <w:rFonts w:cstheme="minorHAnsi"/>
          <w:sz w:val="20"/>
          <w:szCs w:val="20"/>
        </w:rPr>
        <w:t xml:space="preserve">                                    </w:t>
      </w:r>
    </w:p>
    <w:p w:rsidRPr="00101B0F" w:rsidR="0051369E" w:rsidP="0051369E" w:rsidRDefault="0051369E" w14:paraId="12964751" w14:textId="77777777">
      <w:pPr>
        <w:spacing w:after="0" w:line="240" w:lineRule="auto"/>
        <w:jc w:val="both"/>
        <w:rPr>
          <w:rStyle w:val="public-profile-url"/>
          <w:rFonts w:cstheme="minorHAnsi"/>
          <w:sz w:val="20"/>
          <w:szCs w:val="20"/>
        </w:rPr>
      </w:pPr>
      <w:r w:rsidRPr="00101B0F">
        <w:rPr>
          <w:rStyle w:val="public-profile-url"/>
          <w:rFonts w:cstheme="minorHAnsi"/>
          <w:sz w:val="20"/>
          <w:szCs w:val="20"/>
        </w:rPr>
        <w:t>Practicante Pre Profesional responsable de panificar la actividad o trabajo de análisis y diseño de sistemas para incrementar su nivel de usabilidad.</w:t>
      </w:r>
    </w:p>
    <w:p w:rsidRPr="0051369E" w:rsidR="0051369E" w:rsidP="0051369E" w:rsidRDefault="00ED6DA1" w14:paraId="2A3AB981" w14:textId="2E98049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public-profile-url"/>
          <w:rFonts w:cstheme="minorHAnsi"/>
          <w:color w:val="000000" w:themeColor="text1"/>
          <w:sz w:val="20"/>
          <w:szCs w:val="20"/>
        </w:rPr>
      </w:pPr>
      <w:r>
        <w:rPr>
          <w:rStyle w:val="public-profile-url"/>
          <w:rFonts w:cstheme="minorHAnsi"/>
          <w:color w:val="000000" w:themeColor="text1"/>
          <w:sz w:val="20"/>
          <w:szCs w:val="20"/>
        </w:rPr>
        <w:t>Incrementé</w:t>
      </w:r>
      <w:r w:rsidRPr="0051369E" w:rsidR="0051369E">
        <w:rPr>
          <w:rStyle w:val="public-profile-url"/>
          <w:rFonts w:cstheme="minorHAnsi"/>
          <w:color w:val="000000" w:themeColor="text1"/>
          <w:sz w:val="20"/>
          <w:szCs w:val="20"/>
        </w:rPr>
        <w:t xml:space="preserve"> un 15% la eficiencia de los proyectos y recursos, al formar parte de la organización del portafolio de proyectos para la división TI de la compañía.</w:t>
      </w:r>
    </w:p>
    <w:p w:rsidRPr="00D42062" w:rsidR="0051369E" w:rsidP="0051369E" w:rsidRDefault="0051369E" w14:paraId="29EB63DB" w14:textId="77777777">
      <w:pPr>
        <w:spacing w:before="120" w:after="0" w:line="240" w:lineRule="auto"/>
        <w:jc w:val="center"/>
        <w:rPr>
          <w:rStyle w:val="public-profile-url"/>
          <w:rFonts w:cstheme="minorHAnsi"/>
          <w:b/>
          <w:sz w:val="24"/>
          <w:szCs w:val="24"/>
        </w:rPr>
      </w:pPr>
      <w:r w:rsidRPr="00D42062">
        <w:rPr>
          <w:rStyle w:val="public-profile-url"/>
          <w:rFonts w:cstheme="minorHAnsi"/>
          <w:b/>
          <w:sz w:val="24"/>
          <w:szCs w:val="24"/>
        </w:rPr>
        <w:t>Educación</w:t>
      </w:r>
    </w:p>
    <w:p w:rsidRPr="00D42062" w:rsidR="0051369E" w:rsidP="78CFA18B" w:rsidRDefault="0051369E" w14:paraId="466281CE" w14:textId="585C5368">
      <w:pPr>
        <w:tabs>
          <w:tab w:val="right" w:pos="10206"/>
        </w:tabs>
        <w:spacing w:after="0" w:line="240" w:lineRule="auto"/>
        <w:jc w:val="both"/>
        <w:rPr>
          <w:rStyle w:val="public-profile-url"/>
          <w:rFonts w:cs="Calibri" w:cstheme="minorAscii"/>
          <w:b w:val="1"/>
          <w:bCs w:val="1"/>
          <w:sz w:val="20"/>
          <w:szCs w:val="20"/>
        </w:rPr>
      </w:pPr>
      <w:r w:rsidRPr="78CFA18B" w:rsidR="78CFA18B">
        <w:rPr>
          <w:rStyle w:val="public-profile-url"/>
          <w:rFonts w:cs="Calibri" w:cstheme="minorAscii"/>
          <w:b w:val="1"/>
          <w:bCs w:val="1"/>
          <w:sz w:val="20"/>
          <w:szCs w:val="20"/>
        </w:rPr>
        <w:t xml:space="preserve">Ingeniero de Sistemas Computacionales.                                                                                                                     </w:t>
      </w:r>
      <w:r w:rsidRPr="78CFA18B" w:rsidR="78CFA18B">
        <w:rPr>
          <w:rStyle w:val="public-profile-url"/>
          <w:rFonts w:cs="Calibri" w:cstheme="minorAscii"/>
          <w:sz w:val="20"/>
          <w:szCs w:val="20"/>
        </w:rPr>
        <w:t>2015-2020</w:t>
      </w:r>
    </w:p>
    <w:p w:rsidRPr="00D42062" w:rsidR="0051369E" w:rsidP="0051369E" w:rsidRDefault="0051369E" w14:paraId="4C1A8CFC" w14:textId="77777777">
      <w:pPr>
        <w:spacing w:after="0" w:line="240" w:lineRule="auto"/>
        <w:jc w:val="both"/>
        <w:rPr>
          <w:rStyle w:val="public-profile-url"/>
          <w:rFonts w:cstheme="minorHAnsi"/>
          <w:sz w:val="20"/>
          <w:szCs w:val="20"/>
        </w:rPr>
      </w:pPr>
      <w:r w:rsidRPr="00D42062">
        <w:rPr>
          <w:rStyle w:val="public-profile-url"/>
          <w:rFonts w:cstheme="minorHAnsi"/>
          <w:sz w:val="20"/>
          <w:szCs w:val="20"/>
        </w:rPr>
        <w:t>Universidad Pr</w:t>
      </w:r>
      <w:r>
        <w:rPr>
          <w:rStyle w:val="public-profile-url"/>
          <w:rFonts w:cstheme="minorHAnsi"/>
          <w:sz w:val="20"/>
          <w:szCs w:val="20"/>
        </w:rPr>
        <w:t>ivada del Norte.</w:t>
      </w:r>
    </w:p>
    <w:p w:rsidRPr="00D42062" w:rsidR="0051369E" w:rsidP="78CFA18B" w:rsidRDefault="0051369E" w14:paraId="319F6E86" w14:textId="3684AAE0">
      <w:pPr>
        <w:tabs>
          <w:tab w:val="right" w:pos="10206"/>
        </w:tabs>
        <w:spacing w:before="60" w:after="0" w:line="240" w:lineRule="auto"/>
        <w:jc w:val="both"/>
        <w:rPr>
          <w:rStyle w:val="public-profile-url"/>
          <w:rFonts w:cs="Calibri" w:cstheme="minorAscii"/>
          <w:b w:val="1"/>
          <w:bCs w:val="1"/>
          <w:sz w:val="20"/>
          <w:szCs w:val="20"/>
        </w:rPr>
      </w:pPr>
      <w:r w:rsidRPr="78CFA18B" w:rsidR="78CFA18B">
        <w:rPr>
          <w:rStyle w:val="public-profile-url"/>
          <w:rFonts w:cs="Calibri" w:cstheme="minorAscii"/>
          <w:b w:val="1"/>
          <w:bCs w:val="1"/>
          <w:sz w:val="20"/>
          <w:szCs w:val="20"/>
        </w:rPr>
        <w:t xml:space="preserve">Técnico en Computación e Informática                                                                                                                         </w:t>
      </w:r>
      <w:r w:rsidRPr="78CFA18B" w:rsidR="78CFA18B">
        <w:rPr>
          <w:rStyle w:val="public-profile-url"/>
          <w:rFonts w:cs="Calibri" w:cstheme="minorAscii"/>
          <w:sz w:val="20"/>
          <w:szCs w:val="20"/>
        </w:rPr>
        <w:t>2012-2015</w:t>
      </w:r>
    </w:p>
    <w:p w:rsidRPr="00D42062" w:rsidR="0051369E" w:rsidP="0051369E" w:rsidRDefault="0051369E" w14:paraId="4C5FCF63" w14:textId="1258DDFD">
      <w:pPr>
        <w:spacing w:after="0" w:line="240" w:lineRule="auto"/>
        <w:jc w:val="both"/>
        <w:rPr>
          <w:rStyle w:val="public-profile-url"/>
          <w:rFonts w:cstheme="minorHAnsi"/>
          <w:sz w:val="20"/>
          <w:szCs w:val="20"/>
        </w:rPr>
      </w:pPr>
      <w:r w:rsidRPr="00D42062">
        <w:rPr>
          <w:rStyle w:val="public-profile-url"/>
          <w:rFonts w:cstheme="minorHAnsi"/>
          <w:sz w:val="20"/>
          <w:szCs w:val="20"/>
        </w:rPr>
        <w:t>CIBERTEC</w:t>
      </w:r>
    </w:p>
    <w:p w:rsidRPr="00D42062" w:rsidR="0051369E" w:rsidP="0051369E" w:rsidRDefault="00ED6DA1" w14:paraId="12A3F876" w14:textId="508ED513">
      <w:pPr>
        <w:spacing w:before="120" w:after="0" w:line="240" w:lineRule="auto"/>
        <w:jc w:val="center"/>
        <w:rPr>
          <w:rStyle w:val="public-profile-url"/>
          <w:rFonts w:cstheme="minorHAnsi"/>
          <w:b/>
          <w:sz w:val="24"/>
          <w:szCs w:val="24"/>
        </w:rPr>
      </w:pPr>
      <w:r>
        <w:rPr>
          <w:rStyle w:val="public-profile-url"/>
          <w:rFonts w:cstheme="minorHAnsi"/>
          <w:b/>
          <w:sz w:val="24"/>
          <w:szCs w:val="24"/>
        </w:rPr>
        <w:t>Formación Complementaria</w:t>
      </w:r>
    </w:p>
    <w:p w:rsidRPr="00D42062" w:rsidR="00ED6DA1" w:rsidP="78CFA18B" w:rsidRDefault="00ED6DA1" w14:paraId="5DDAC2F4" w14:textId="2854CAAD">
      <w:pPr>
        <w:tabs>
          <w:tab w:val="right" w:pos="10206"/>
        </w:tabs>
        <w:spacing w:after="0" w:line="240" w:lineRule="auto"/>
        <w:jc w:val="both"/>
        <w:rPr>
          <w:rStyle w:val="public-profile-url"/>
          <w:rFonts w:cs="Calibri" w:cstheme="minorAscii"/>
          <w:b w:val="1"/>
          <w:bCs w:val="1"/>
          <w:sz w:val="20"/>
          <w:szCs w:val="20"/>
        </w:rPr>
      </w:pPr>
      <w:r w:rsidRPr="78CFA18B" w:rsidR="78CFA18B">
        <w:rPr>
          <w:rStyle w:val="public-profile-url"/>
          <w:rFonts w:cs="Calibri" w:cstheme="minorAscii"/>
          <w:b w:val="1"/>
          <w:bCs w:val="1"/>
          <w:sz w:val="20"/>
          <w:szCs w:val="20"/>
        </w:rPr>
        <w:t xml:space="preserve">Congreso Mundial de Estudiantes de Informática y Sistemas.                                                                                         </w:t>
      </w:r>
      <w:r w:rsidRPr="78CFA18B" w:rsidR="78CFA18B">
        <w:rPr>
          <w:rStyle w:val="public-profile-url"/>
          <w:rFonts w:cs="Calibri" w:cstheme="minorAscii"/>
          <w:sz w:val="20"/>
          <w:szCs w:val="20"/>
        </w:rPr>
        <w:t>2022</w:t>
      </w:r>
    </w:p>
    <w:p w:rsidR="00ED6DA1" w:rsidP="00ED6DA1" w:rsidRDefault="00ED6DA1" w14:paraId="1E1C3D9B" w14:textId="3C74301C">
      <w:pPr>
        <w:spacing w:after="0" w:line="276" w:lineRule="auto"/>
        <w:jc w:val="both"/>
        <w:rPr>
          <w:rStyle w:val="public-profile-url"/>
          <w:rFonts w:cstheme="minorHAnsi"/>
          <w:sz w:val="20"/>
          <w:szCs w:val="20"/>
        </w:rPr>
      </w:pPr>
      <w:r w:rsidRPr="00D42062">
        <w:rPr>
          <w:rStyle w:val="public-profile-url"/>
          <w:rFonts w:cstheme="minorHAnsi"/>
          <w:sz w:val="20"/>
          <w:szCs w:val="20"/>
        </w:rPr>
        <w:t>Foro Mundial de Universitarios</w:t>
      </w:r>
    </w:p>
    <w:p w:rsidRPr="00D42062" w:rsidR="00ED6DA1" w:rsidP="78CFA18B" w:rsidRDefault="00ED6DA1" w14:paraId="5C62DE85" w14:textId="5CEBDE75">
      <w:pPr>
        <w:tabs>
          <w:tab w:val="right" w:pos="10206"/>
        </w:tabs>
        <w:spacing w:before="60" w:after="0" w:line="240" w:lineRule="auto"/>
        <w:jc w:val="both"/>
        <w:rPr>
          <w:rStyle w:val="public-profile-url"/>
          <w:rFonts w:cs="Calibri" w:cstheme="minorAscii"/>
          <w:b w:val="1"/>
          <w:bCs w:val="1"/>
          <w:sz w:val="20"/>
          <w:szCs w:val="20"/>
        </w:rPr>
      </w:pPr>
      <w:r w:rsidRPr="78CFA18B" w:rsidR="78CFA18B">
        <w:rPr>
          <w:rStyle w:val="public-profile-url"/>
          <w:rFonts w:cs="Calibri" w:cstheme="minorAscii"/>
          <w:b w:val="1"/>
          <w:bCs w:val="1"/>
          <w:sz w:val="20"/>
          <w:szCs w:val="20"/>
        </w:rPr>
        <w:t xml:space="preserve">Seminario de Planeación Estratégica de Tecnología Informática                                                                                     </w:t>
      </w:r>
      <w:r w:rsidRPr="78CFA18B" w:rsidR="78CFA18B">
        <w:rPr>
          <w:rStyle w:val="public-profile-url"/>
          <w:rFonts w:cs="Calibri" w:cstheme="minorAscii"/>
          <w:sz w:val="20"/>
          <w:szCs w:val="20"/>
        </w:rPr>
        <w:t>2021</w:t>
      </w:r>
    </w:p>
    <w:p w:rsidRPr="00ED6DA1" w:rsidR="00ED6DA1" w:rsidP="00ED6DA1" w:rsidRDefault="00ED6DA1" w14:paraId="54A2BBAD" w14:textId="6EE11343">
      <w:pPr>
        <w:spacing w:line="240" w:lineRule="auto"/>
        <w:jc w:val="both"/>
        <w:rPr>
          <w:rStyle w:val="public-profile-url"/>
          <w:rFonts w:cstheme="minorHAnsi"/>
          <w:sz w:val="20"/>
          <w:szCs w:val="20"/>
        </w:rPr>
      </w:pPr>
      <w:r w:rsidRPr="00D42062">
        <w:rPr>
          <w:rStyle w:val="public-profile-url"/>
          <w:rFonts w:cstheme="minorHAnsi"/>
          <w:sz w:val="20"/>
          <w:szCs w:val="20"/>
        </w:rPr>
        <w:t>Delta Asesores</w:t>
      </w:r>
    </w:p>
    <w:p w:rsidRPr="00D42062" w:rsidR="0051369E" w:rsidP="78CFA18B" w:rsidRDefault="00ED6DA1" w14:paraId="377F8522" w14:textId="6F63070C">
      <w:pPr>
        <w:tabs>
          <w:tab w:val="right" w:pos="10206"/>
        </w:tabs>
        <w:spacing w:after="0" w:line="276" w:lineRule="auto"/>
        <w:jc w:val="left"/>
        <w:rPr>
          <w:rStyle w:val="public-profile-url"/>
          <w:rFonts w:cs="Calibri" w:cstheme="minorAscii"/>
          <w:b w:val="1"/>
          <w:bCs w:val="1"/>
          <w:sz w:val="20"/>
          <w:szCs w:val="20"/>
        </w:rPr>
      </w:pPr>
      <w:r w:rsidRPr="78CFA18B" w:rsidR="78CFA18B">
        <w:rPr>
          <w:rStyle w:val="public-profile-url"/>
          <w:rFonts w:cs="Calibri" w:cstheme="minorAscii"/>
          <w:b w:val="1"/>
          <w:bCs w:val="1"/>
          <w:sz w:val="20"/>
          <w:szCs w:val="20"/>
        </w:rPr>
        <w:t xml:space="preserve">Curso de Administración y Dirección de Tecnologías de la Información.                                                                                         </w:t>
      </w:r>
      <w:r w:rsidRPr="78CFA18B" w:rsidR="78CFA18B">
        <w:rPr>
          <w:rStyle w:val="public-profile-url"/>
          <w:rFonts w:cs="Calibri" w:cstheme="minorAscii"/>
          <w:sz w:val="20"/>
          <w:szCs w:val="20"/>
        </w:rPr>
        <w:t xml:space="preserve">                                                                                        2021</w:t>
      </w:r>
    </w:p>
    <w:p w:rsidRPr="00D42062" w:rsidR="0051369E" w:rsidP="00ED6DA1" w:rsidRDefault="0051369E" w14:paraId="32234105" w14:textId="0D1A8ADA">
      <w:pPr>
        <w:spacing w:after="0" w:line="240" w:lineRule="auto"/>
        <w:jc w:val="both"/>
        <w:rPr>
          <w:rStyle w:val="public-profile-url"/>
          <w:rFonts w:cstheme="minorHAnsi"/>
          <w:sz w:val="20"/>
          <w:szCs w:val="20"/>
        </w:rPr>
      </w:pPr>
      <w:r w:rsidRPr="00D42062">
        <w:rPr>
          <w:rStyle w:val="public-profile-url"/>
          <w:rFonts w:cstheme="minorHAnsi"/>
          <w:sz w:val="20"/>
          <w:szCs w:val="20"/>
        </w:rPr>
        <w:t>Universidad Nacional de Trujillo</w:t>
      </w:r>
    </w:p>
    <w:p w:rsidRPr="00D42062" w:rsidR="0051369E" w:rsidP="78CFA18B" w:rsidRDefault="0051369E" w14:paraId="2B19BDAE" w14:textId="7C93D745">
      <w:pPr>
        <w:tabs>
          <w:tab w:val="right" w:pos="10206"/>
        </w:tabs>
        <w:spacing w:before="60" w:after="0" w:line="240" w:lineRule="auto"/>
        <w:jc w:val="both"/>
        <w:rPr>
          <w:rStyle w:val="public-profile-url"/>
          <w:rFonts w:cs="Calibri" w:cstheme="minorAscii"/>
          <w:b w:val="1"/>
          <w:bCs w:val="1"/>
          <w:sz w:val="20"/>
          <w:szCs w:val="20"/>
        </w:rPr>
      </w:pPr>
      <w:r w:rsidRPr="78CFA18B" w:rsidR="78CFA18B">
        <w:rPr>
          <w:rStyle w:val="public-profile-url"/>
          <w:rFonts w:cs="Calibri" w:cstheme="minorAscii"/>
          <w:b w:val="1"/>
          <w:bCs w:val="1"/>
          <w:sz w:val="20"/>
          <w:szCs w:val="20"/>
        </w:rPr>
        <w:t xml:space="preserve">Taller de Proyectos Empresariales con Microsoft Project.                                                                                                 </w:t>
      </w:r>
      <w:r w:rsidRPr="78CFA18B" w:rsidR="78CFA18B">
        <w:rPr>
          <w:rStyle w:val="public-profile-url"/>
          <w:rFonts w:cs="Calibri" w:cstheme="minorAscii"/>
          <w:sz w:val="20"/>
          <w:szCs w:val="20"/>
        </w:rPr>
        <w:t>2020</w:t>
      </w:r>
    </w:p>
    <w:p w:rsidRPr="00D42062" w:rsidR="0051369E" w:rsidP="0051369E" w:rsidRDefault="0051369E" w14:paraId="158E7B01" w14:textId="7D8E98F3">
      <w:pPr>
        <w:spacing w:after="0" w:line="240" w:lineRule="auto"/>
        <w:jc w:val="both"/>
        <w:rPr>
          <w:rStyle w:val="public-profile-url"/>
          <w:rFonts w:cstheme="minorHAnsi"/>
          <w:sz w:val="20"/>
          <w:szCs w:val="20"/>
        </w:rPr>
      </w:pPr>
      <w:r w:rsidRPr="00D42062">
        <w:rPr>
          <w:rStyle w:val="public-profile-url"/>
          <w:rFonts w:cstheme="minorHAnsi"/>
          <w:sz w:val="20"/>
          <w:szCs w:val="20"/>
        </w:rPr>
        <w:t>SENATI</w:t>
      </w:r>
    </w:p>
    <w:p w:rsidR="00477747" w:rsidP="00477747" w:rsidRDefault="00477747" w14:paraId="2DD70D96" w14:textId="77777777">
      <w:pPr>
        <w:spacing w:before="120" w:after="0" w:line="240" w:lineRule="auto"/>
        <w:jc w:val="center"/>
        <w:rPr>
          <w:rStyle w:val="public-profile-url"/>
          <w:rFonts w:cstheme="minorHAnsi"/>
          <w:b/>
          <w:sz w:val="24"/>
          <w:szCs w:val="24"/>
        </w:rPr>
      </w:pPr>
      <w:r w:rsidRPr="00D42062">
        <w:rPr>
          <w:rStyle w:val="public-profile-url"/>
          <w:rFonts w:cstheme="minorHAnsi"/>
          <w:b/>
          <w:sz w:val="24"/>
          <w:szCs w:val="24"/>
        </w:rPr>
        <w:t>Conocimientos de Software.</w:t>
      </w:r>
    </w:p>
    <w:p w:rsidRPr="006B2038" w:rsidR="006B2038" w:rsidP="00477747" w:rsidRDefault="006B2038" w14:paraId="2E30F967" w14:textId="77777777">
      <w:pPr>
        <w:spacing w:before="120" w:after="0" w:line="240" w:lineRule="auto"/>
        <w:jc w:val="center"/>
        <w:rPr>
          <w:rStyle w:val="public-profile-url"/>
          <w:rFonts w:cstheme="minorHAnsi"/>
          <w:b/>
          <w:sz w:val="12"/>
          <w:szCs w:val="12"/>
        </w:rPr>
      </w:pPr>
    </w:p>
    <w:p w:rsidRPr="00D42062" w:rsidR="00ED6DA1" w:rsidP="78CFA18B" w:rsidRDefault="00ED6DA1" w14:paraId="5586AFD7" w14:textId="56FC4312">
      <w:pPr>
        <w:tabs>
          <w:tab w:val="right" w:pos="10206"/>
        </w:tabs>
        <w:spacing w:before="60" w:after="0" w:line="240" w:lineRule="auto"/>
        <w:jc w:val="both"/>
        <w:rPr>
          <w:rStyle w:val="public-profile-url"/>
          <w:rFonts w:cs="Calibri" w:cstheme="minorAscii"/>
          <w:b w:val="1"/>
          <w:bCs w:val="1"/>
          <w:sz w:val="20"/>
          <w:szCs w:val="20"/>
        </w:rPr>
      </w:pPr>
      <w:r w:rsidRPr="78CFA18B" w:rsidR="78CFA18B">
        <w:rPr>
          <w:rStyle w:val="public-profile-url"/>
          <w:rFonts w:cs="Calibri" w:cstheme="minorAscii"/>
          <w:b w:val="1"/>
          <w:bCs w:val="1"/>
          <w:sz w:val="20"/>
          <w:szCs w:val="20"/>
        </w:rPr>
        <w:t xml:space="preserve">Excel Avanzado.                                                                                                                                                                           </w:t>
      </w:r>
      <w:r w:rsidRPr="78CFA18B" w:rsidR="78CFA18B">
        <w:rPr>
          <w:rStyle w:val="public-profile-url"/>
          <w:rFonts w:cs="Calibri" w:cstheme="minorAscii"/>
          <w:sz w:val="20"/>
          <w:szCs w:val="20"/>
        </w:rPr>
        <w:t>2019</w:t>
      </w:r>
    </w:p>
    <w:p w:rsidRPr="00D42062" w:rsidR="00ED6DA1" w:rsidP="00ED6DA1" w:rsidRDefault="00ED6DA1" w14:paraId="2B14A28C" w14:textId="77777777">
      <w:pPr>
        <w:spacing w:after="0" w:line="240" w:lineRule="auto"/>
        <w:jc w:val="both"/>
        <w:rPr>
          <w:rStyle w:val="public-profile-url"/>
          <w:rFonts w:cstheme="minorHAnsi"/>
          <w:sz w:val="20"/>
          <w:szCs w:val="20"/>
        </w:rPr>
      </w:pPr>
      <w:r w:rsidRPr="00D42062">
        <w:rPr>
          <w:rStyle w:val="public-profile-url"/>
          <w:rFonts w:cstheme="minorHAnsi"/>
          <w:sz w:val="20"/>
          <w:szCs w:val="20"/>
        </w:rPr>
        <w:t>CIBERTEC</w:t>
      </w:r>
    </w:p>
    <w:p w:rsidRPr="00E914E1" w:rsidR="006E478B" w:rsidP="0051369E" w:rsidRDefault="006E478B" w14:paraId="1B509054" w14:textId="77777777">
      <w:pPr>
        <w:tabs>
          <w:tab w:val="left" w:pos="2835"/>
          <w:tab w:val="right" w:pos="10206"/>
        </w:tabs>
        <w:spacing w:after="0" w:line="240" w:lineRule="auto"/>
        <w:jc w:val="both"/>
        <w:rPr>
          <w:rStyle w:val="public-profile-url"/>
          <w:rFonts w:cstheme="minorHAnsi"/>
          <w:b/>
          <w:sz w:val="12"/>
          <w:szCs w:val="12"/>
          <w:lang w:val="en-US"/>
        </w:rPr>
      </w:pPr>
    </w:p>
    <w:p w:rsidRPr="00666476" w:rsidR="00477747" w:rsidP="00477747" w:rsidRDefault="00477747" w14:paraId="7CBD9BF0" w14:textId="77777777">
      <w:pPr>
        <w:spacing w:before="120" w:after="0" w:line="240" w:lineRule="auto"/>
        <w:jc w:val="center"/>
        <w:rPr>
          <w:rStyle w:val="public-profile-url"/>
          <w:rFonts w:cstheme="minorHAnsi"/>
          <w:b/>
          <w:sz w:val="24"/>
          <w:szCs w:val="24"/>
          <w:lang w:val="en-US"/>
        </w:rPr>
      </w:pPr>
      <w:r w:rsidRPr="00666476">
        <w:rPr>
          <w:rStyle w:val="public-profile-url"/>
          <w:rFonts w:cstheme="minorHAnsi"/>
          <w:b/>
          <w:sz w:val="24"/>
          <w:szCs w:val="24"/>
          <w:lang w:val="en-US"/>
        </w:rPr>
        <w:t>Idiomas</w:t>
      </w:r>
    </w:p>
    <w:p w:rsidR="00ED6DA1" w:rsidP="78CFA18B" w:rsidRDefault="00477747" w14:paraId="2C07ED55" w14:textId="07028B92">
      <w:pPr>
        <w:tabs>
          <w:tab w:val="left" w:pos="2835"/>
          <w:tab w:val="right" w:pos="10206"/>
        </w:tabs>
        <w:spacing w:after="0" w:line="240" w:lineRule="auto"/>
        <w:jc w:val="both"/>
        <w:rPr>
          <w:rStyle w:val="public-profile-url"/>
          <w:rFonts w:cs="Calibri" w:cstheme="minorAscii"/>
          <w:sz w:val="20"/>
          <w:szCs w:val="20"/>
          <w:lang w:val="en-US"/>
        </w:rPr>
      </w:pPr>
      <w:r w:rsidRPr="78CFA18B" w:rsidR="78CFA18B">
        <w:rPr>
          <w:rStyle w:val="public-profile-url"/>
          <w:rFonts w:cs="Calibri" w:cstheme="minorAscii"/>
          <w:b w:val="1"/>
          <w:bCs w:val="1"/>
          <w:sz w:val="20"/>
          <w:szCs w:val="20"/>
          <w:lang w:val="es-BO"/>
        </w:rPr>
        <w:t>Inglés Intermedio</w:t>
      </w:r>
      <w:r>
        <w:tab/>
      </w:r>
      <w:r w:rsidRPr="78CFA18B" w:rsidR="78CFA18B">
        <w:rPr>
          <w:rStyle w:val="public-profile-url"/>
          <w:rFonts w:cs="Calibri" w:cstheme="minorAscii"/>
          <w:b w:val="1"/>
          <w:bCs w:val="1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</w:t>
      </w:r>
      <w:r w:rsidRPr="78CFA18B" w:rsidR="78CFA18B">
        <w:rPr>
          <w:rStyle w:val="public-profile-url"/>
          <w:rFonts w:cs="Calibri" w:cstheme="minorAscii"/>
          <w:sz w:val="20"/>
          <w:szCs w:val="20"/>
          <w:lang w:val="en-US"/>
        </w:rPr>
        <w:t>2018</w:t>
      </w:r>
      <w:r>
        <w:tab/>
      </w:r>
    </w:p>
    <w:p w:rsidRPr="00477747" w:rsidR="00477747" w:rsidP="00477747" w:rsidRDefault="00477747" w14:paraId="11143396" w14:textId="7E6E5D13">
      <w:pPr>
        <w:tabs>
          <w:tab w:val="left" w:pos="2835"/>
          <w:tab w:val="right" w:pos="10206"/>
        </w:tabs>
        <w:spacing w:after="0" w:line="240" w:lineRule="auto"/>
        <w:jc w:val="both"/>
        <w:rPr>
          <w:rStyle w:val="public-profile-url"/>
          <w:rFonts w:cstheme="minorHAnsi"/>
          <w:b/>
          <w:sz w:val="20"/>
          <w:szCs w:val="20"/>
          <w:lang w:val="en-US"/>
        </w:rPr>
      </w:pPr>
      <w:r>
        <w:rPr>
          <w:rStyle w:val="public-profile-url"/>
          <w:rFonts w:cstheme="minorHAnsi"/>
          <w:b/>
          <w:sz w:val="20"/>
          <w:szCs w:val="20"/>
          <w:lang w:val="en-US"/>
        </w:rPr>
        <w:t xml:space="preserve">Universidad Privada del Norte                                                                             </w:t>
      </w:r>
    </w:p>
    <w:p w:rsidR="004D44CA" w:rsidP="00477747" w:rsidRDefault="00477747" w14:paraId="4F0BBC76" w14:textId="77777777">
      <w:pPr>
        <w:spacing w:before="120" w:after="0" w:line="240" w:lineRule="auto"/>
        <w:jc w:val="center"/>
        <w:rPr>
          <w:rStyle w:val="public-profile-url"/>
          <w:rFonts w:cstheme="minorHAnsi"/>
          <w:b/>
          <w:sz w:val="24"/>
          <w:szCs w:val="24"/>
        </w:rPr>
      </w:pPr>
      <w:r>
        <w:rPr>
          <w:rStyle w:val="public-profile-url"/>
          <w:rFonts w:cstheme="minorHAnsi"/>
          <w:b/>
          <w:sz w:val="24"/>
          <w:szCs w:val="24"/>
        </w:rPr>
        <w:t xml:space="preserve">Información adicional  </w:t>
      </w:r>
    </w:p>
    <w:p w:rsidR="005636F1" w:rsidP="00E914E1" w:rsidRDefault="00E914E1" w14:paraId="1049D2D6" w14:textId="32AE651D">
      <w:pPr>
        <w:tabs>
          <w:tab w:val="left" w:pos="1560"/>
        </w:tabs>
      </w:pPr>
      <w:r w:rsidRPr="00E914E1">
        <w:rPr>
          <w:rFonts w:cstheme="minorHAnsi"/>
          <w:b/>
          <w:sz w:val="20"/>
          <w:szCs w:val="20"/>
        </w:rPr>
        <w:t>Equipo de investigación UPN</w:t>
      </w: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>2019</w:t>
      </w:r>
      <w:r w:rsidRPr="00E914E1">
        <w:rPr>
          <w:rFonts w:cstheme="minorHAnsi"/>
          <w:bCs/>
          <w:sz w:val="20"/>
          <w:szCs w:val="20"/>
        </w:rPr>
        <w:br/>
      </w:r>
      <w:r w:rsidRPr="00E914E1">
        <w:rPr>
          <w:rFonts w:cstheme="minorHAnsi"/>
          <w:bCs/>
          <w:sz w:val="20"/>
          <w:szCs w:val="20"/>
        </w:rPr>
        <w:t>Participé en la investigación “Clima laboral como estrategia para la retención de puestos claves”.</w:t>
      </w:r>
      <w:r>
        <w:rPr>
          <w:rFonts w:cstheme="minorHAnsi"/>
          <w:bCs/>
          <w:sz w:val="20"/>
          <w:szCs w:val="20"/>
        </w:rPr>
        <w:t xml:space="preserve">                                  </w:t>
      </w:r>
      <w:r>
        <w:rPr>
          <w:rFonts w:cstheme="minorHAnsi"/>
          <w:b/>
          <w:sz w:val="20"/>
          <w:szCs w:val="20"/>
        </w:rPr>
        <w:t xml:space="preserve">Voluntariado ONG Sonrisas                                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>2018</w:t>
      </w:r>
      <w:r w:rsidRPr="00E914E1">
        <w:rPr>
          <w:rFonts w:cstheme="minorHAnsi"/>
          <w:bCs/>
          <w:sz w:val="20"/>
          <w:szCs w:val="20"/>
        </w:rPr>
        <w:br/>
      </w:r>
      <w:r w:rsidRPr="00E914E1">
        <w:rPr>
          <w:rFonts w:cstheme="minorHAnsi"/>
          <w:bCs/>
          <w:sz w:val="20"/>
          <w:szCs w:val="20"/>
        </w:rPr>
        <w:t>Apoyo en la ejecución de talleres de valores para los niños de bajos recursos.</w:t>
      </w:r>
    </w:p>
    <w:sectPr w:rsidR="005636F1" w:rsidSect="00ED6DA1">
      <w:pgSz w:w="11907" w:h="16840" w:orient="portrait" w:code="9"/>
      <w:pgMar w:top="567" w:right="992" w:bottom="720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82B"/>
    <w:multiLevelType w:val="hybridMultilevel"/>
    <w:tmpl w:val="A22E666E"/>
    <w:lvl w:ilvl="0" w:tplc="2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5D67665"/>
    <w:multiLevelType w:val="hybridMultilevel"/>
    <w:tmpl w:val="9BCEC2BC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3407BA"/>
    <w:multiLevelType w:val="hybridMultilevel"/>
    <w:tmpl w:val="E3A271D8"/>
    <w:lvl w:ilvl="0" w:tplc="72383CAC">
      <w:start w:val="2019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9E"/>
    <w:rsid w:val="002B55AF"/>
    <w:rsid w:val="00477747"/>
    <w:rsid w:val="004936C8"/>
    <w:rsid w:val="004D44CA"/>
    <w:rsid w:val="0051369E"/>
    <w:rsid w:val="005636F1"/>
    <w:rsid w:val="005E51F1"/>
    <w:rsid w:val="006B2038"/>
    <w:rsid w:val="006C1B1B"/>
    <w:rsid w:val="006E478B"/>
    <w:rsid w:val="00E914E1"/>
    <w:rsid w:val="00ED6DA1"/>
    <w:rsid w:val="00FF2192"/>
    <w:rsid w:val="78CFA18B"/>
    <w:rsid w:val="79A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AC13E"/>
  <w15:chartTrackingRefBased/>
  <w15:docId w15:val="{9071A04B-0189-41EE-9933-5E158A8764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369E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369E"/>
    <w:rPr>
      <w:color w:val="0563C1" w:themeColor="hyperlink"/>
      <w:u w:val="single"/>
    </w:rPr>
  </w:style>
  <w:style w:type="character" w:styleId="public-profile-url" w:customStyle="1">
    <w:name w:val="public-profile-url"/>
    <w:basedOn w:val="Fuentedeprrafopredeter"/>
    <w:rsid w:val="0051369E"/>
  </w:style>
  <w:style w:type="paragraph" w:styleId="Prrafodelista">
    <w:name w:val="List Paragraph"/>
    <w:basedOn w:val="Normal"/>
    <w:uiPriority w:val="34"/>
    <w:qFormat/>
    <w:rsid w:val="0051369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D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linkedin.com/in/jaagirreperez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 Torres</dc:creator>
  <keywords/>
  <dc:description/>
  <lastModifiedBy>Nilda S. Correa Davila</lastModifiedBy>
  <revision>3</revision>
  <dcterms:created xsi:type="dcterms:W3CDTF">2022-02-03T15:01:00.0000000Z</dcterms:created>
  <dcterms:modified xsi:type="dcterms:W3CDTF">2022-02-03T15:16:16.6863868Z</dcterms:modified>
</coreProperties>
</file>